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80"/>
          <w:sz w:val="36"/>
        </w:rPr>
      </w:pPr>
      <w:r>
        <w:rPr>
          <w:rFonts w:hint="eastAsia"/>
          <w:b/>
          <w:bCs/>
          <w:color w:val="000080"/>
          <w:sz w:val="36"/>
        </w:rPr>
        <w:t>开放式基金业务授权委托书</w:t>
      </w:r>
    </w:p>
    <w:p>
      <w:pPr>
        <w:rPr>
          <w:b/>
          <w:bCs/>
          <w:color w:val="000080"/>
          <w:sz w:val="21"/>
        </w:rPr>
      </w:pPr>
    </w:p>
    <w:p>
      <w:pPr>
        <w:rPr>
          <w:b/>
          <w:bCs/>
          <w:color w:val="000080"/>
          <w:sz w:val="21"/>
        </w:rPr>
      </w:pPr>
    </w:p>
    <w:p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中证金牛（北京）基金销售有限公司：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我单位兹授权</w:t>
      </w:r>
      <w:r>
        <w:rPr>
          <w:rFonts w:hint="eastAsia"/>
          <w:bCs/>
          <w:sz w:val="24"/>
          <w:u w:val="single"/>
        </w:rPr>
        <w:t xml:space="preserve">            </w:t>
      </w:r>
      <w:r>
        <w:rPr>
          <w:rFonts w:hint="eastAsia"/>
          <w:bCs/>
          <w:sz w:val="24"/>
        </w:rPr>
        <w:t>先生/女士，作为我单位办理（请勾选相应选项）：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□ </w:t>
      </w:r>
      <w:r>
        <w:rPr>
          <w:rFonts w:hint="eastAsia"/>
          <w:bCs/>
          <w:sz w:val="24"/>
        </w:rPr>
        <w:t>基金</w:t>
      </w:r>
      <w:r>
        <w:rPr>
          <w:rFonts w:hint="eastAsia"/>
          <w:bCs/>
          <w:sz w:val="24"/>
          <w:lang w:val="en-US" w:eastAsia="zh-CN"/>
        </w:rPr>
        <w:t>交易</w:t>
      </w:r>
      <w:r>
        <w:rPr>
          <w:rFonts w:hint="eastAsia"/>
          <w:bCs/>
          <w:sz w:val="24"/>
        </w:rPr>
        <w:t>账户开户、登记、注销等账户类业务</w:t>
      </w:r>
    </w:p>
    <w:p>
      <w:pPr>
        <w:spacing w:line="360" w:lineRule="auto"/>
        <w:rPr>
          <w:rFonts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>□ 基金</w:t>
      </w:r>
      <w:r>
        <w:rPr>
          <w:rFonts w:hint="eastAsia" w:ascii="宋体" w:hAnsi="宋体"/>
          <w:bCs/>
          <w:sz w:val="24"/>
          <w:lang w:val="en-US" w:eastAsia="zh-CN"/>
        </w:rPr>
        <w:t>交易</w:t>
      </w:r>
      <w:r>
        <w:rPr>
          <w:rFonts w:hint="eastAsia" w:ascii="宋体" w:hAnsi="宋体"/>
          <w:bCs/>
          <w:sz w:val="24"/>
        </w:rPr>
        <w:t>账户信息</w:t>
      </w:r>
      <w:r>
        <w:rPr>
          <w:rFonts w:hint="eastAsia" w:ascii="宋体" w:hAnsi="宋体"/>
          <w:bCs/>
          <w:sz w:val="24"/>
          <w:lang w:val="en-US" w:eastAsia="zh-CN"/>
        </w:rPr>
        <w:t>变更</w:t>
      </w:r>
    </w:p>
    <w:p>
      <w:pPr>
        <w:spacing w:line="360" w:lineRule="auto"/>
        <w:rPr>
          <w:rFonts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sz w:val="24"/>
        </w:rPr>
        <w:t>□ 基金认/申购、赎回、转换等交易类业务</w:t>
      </w:r>
      <w:bookmarkStart w:id="0" w:name="_GoBack"/>
      <w:bookmarkEnd w:id="0"/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业务的负责人员。该人员的上述行为均代表我单位的行为，均为我单位真实意思表示，对我单位具有法律约束力。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授权单位：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法定代表人：                     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被授权人：                       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身份证号： 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工作单位：                      </w:t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职务： 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指定邮箱：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（注：该邮箱为授权单位在授权期限内指定</w:t>
      </w:r>
      <w:r>
        <w:rPr>
          <w:rFonts w:hint="eastAsia"/>
          <w:b/>
          <w:bCs/>
          <w:color w:val="auto"/>
          <w:sz w:val="24"/>
        </w:rPr>
        <w:t>的唯一对接邮箱，该邮箱所</w:t>
      </w:r>
      <w:r>
        <w:rPr>
          <w:rFonts w:hint="eastAsia"/>
          <w:b/>
          <w:bCs/>
          <w:sz w:val="24"/>
        </w:rPr>
        <w:t xml:space="preserve">发任何交易指令或文件均视为授权单位意愿并由授权单位承担后果，如邮箱变动则以授权单位提前书面通知为准。） 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授权期限：自本授权书签字之日起至本单位提交新的授权书或销户日有效。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授权单位：（公章）               法定代表人：（签字或盖章）     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年    月    日</w:t>
      </w:r>
    </w:p>
    <w:p/>
    <w:sectPr>
      <w:headerReference r:id="rId3" w:type="default"/>
      <w:footerReference r:id="rId4" w:type="default"/>
      <w:pgSz w:w="11906" w:h="16838"/>
      <w:pgMar w:top="1701" w:right="1701" w:bottom="471" w:left="1701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ZhYmZiNTRmNmE5ODY3NmJmNWM0YzI4YjFjNWYifQ=="/>
  </w:docVars>
  <w:rsids>
    <w:rsidRoot w:val="00F82641"/>
    <w:rsid w:val="005425A2"/>
    <w:rsid w:val="0059222B"/>
    <w:rsid w:val="00EF1012"/>
    <w:rsid w:val="00F82641"/>
    <w:rsid w:val="02595F5B"/>
    <w:rsid w:val="14BB4572"/>
    <w:rsid w:val="4C2F6967"/>
    <w:rsid w:val="513D35FD"/>
    <w:rsid w:val="77EB17CC"/>
    <w:rsid w:val="7F3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375</Words>
  <Characters>375</Characters>
  <Lines>3</Lines>
  <Paragraphs>1</Paragraphs>
  <TotalTime>17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zhaojt</dc:creator>
  <cp:lastModifiedBy>Fiona</cp:lastModifiedBy>
  <dcterms:modified xsi:type="dcterms:W3CDTF">2023-06-27T09:38:09Z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C4FB364440AD4E31AFEBDD9253FA9EC2_12</vt:lpwstr>
  </property>
</Properties>
</file>